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C92" w:rsidRDefault="00C65C92" w:rsidP="00C65C9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C65C92" w:rsidRDefault="00C65C92" w:rsidP="00C65C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Иркутская область Черемховский район </w:t>
      </w:r>
    </w:p>
    <w:p w:rsidR="00C65C92" w:rsidRDefault="00C65C92" w:rsidP="00C65C92">
      <w:pPr>
        <w:jc w:val="center"/>
        <w:rPr>
          <w:sz w:val="28"/>
          <w:szCs w:val="28"/>
        </w:rPr>
      </w:pPr>
      <w:r>
        <w:rPr>
          <w:sz w:val="28"/>
          <w:szCs w:val="28"/>
        </w:rPr>
        <w:t>Парфеновское муниципальное образование</w:t>
      </w:r>
    </w:p>
    <w:p w:rsidR="00C65C92" w:rsidRDefault="00C65C92" w:rsidP="00C65C9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C65C92" w:rsidRDefault="00C65C92" w:rsidP="00C65C92">
      <w:pPr>
        <w:adjustRightInd w:val="0"/>
        <w:jc w:val="center"/>
        <w:rPr>
          <w:b/>
          <w:bCs/>
          <w:kern w:val="2"/>
          <w:sz w:val="28"/>
          <w:szCs w:val="28"/>
        </w:rPr>
      </w:pPr>
    </w:p>
    <w:p w:rsidR="00C65C92" w:rsidRDefault="00C65C92" w:rsidP="00C65C92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ПОСТАНОВЛЕНИЕ</w:t>
      </w:r>
    </w:p>
    <w:p w:rsidR="00C65C92" w:rsidRDefault="00C65C92" w:rsidP="00B70B92">
      <w:pPr>
        <w:jc w:val="center"/>
        <w:rPr>
          <w:b/>
          <w:kern w:val="2"/>
          <w:sz w:val="28"/>
          <w:szCs w:val="28"/>
        </w:rPr>
      </w:pPr>
    </w:p>
    <w:p w:rsidR="00C65C92" w:rsidRDefault="00C65C92" w:rsidP="00C65C92">
      <w:pPr>
        <w:rPr>
          <w:kern w:val="2"/>
          <w:sz w:val="28"/>
          <w:szCs w:val="28"/>
          <w:shd w:val="clear" w:color="auto" w:fill="99FF66"/>
          <w:lang w:eastAsia="hi-IN" w:bidi="hi-IN"/>
        </w:rPr>
      </w:pPr>
      <w:r>
        <w:rPr>
          <w:kern w:val="2"/>
          <w:sz w:val="28"/>
          <w:szCs w:val="28"/>
          <w:lang w:eastAsia="hi-IN" w:bidi="hi-IN"/>
        </w:rPr>
        <w:t xml:space="preserve">от </w:t>
      </w:r>
      <w:r w:rsidR="008C0E23">
        <w:rPr>
          <w:kern w:val="2"/>
          <w:sz w:val="28"/>
          <w:szCs w:val="28"/>
          <w:lang w:eastAsia="hi-IN" w:bidi="hi-IN"/>
        </w:rPr>
        <w:t>27.07.2023</w:t>
      </w:r>
      <w:r>
        <w:rPr>
          <w:kern w:val="2"/>
          <w:sz w:val="28"/>
          <w:szCs w:val="28"/>
          <w:lang w:eastAsia="hi-IN" w:bidi="hi-IN"/>
        </w:rPr>
        <w:t xml:space="preserve"> № </w:t>
      </w:r>
      <w:r w:rsidR="008C0E23">
        <w:rPr>
          <w:kern w:val="2"/>
          <w:sz w:val="28"/>
          <w:szCs w:val="28"/>
          <w:lang w:eastAsia="hi-IN" w:bidi="hi-IN"/>
        </w:rPr>
        <w:t>140</w:t>
      </w:r>
    </w:p>
    <w:p w:rsidR="00C65C92" w:rsidRDefault="00C65C92" w:rsidP="00C65C92">
      <w:pPr>
        <w:adjustRightInd w:val="0"/>
        <w:rPr>
          <w:b/>
          <w:kern w:val="2"/>
          <w:szCs w:val="28"/>
        </w:rPr>
      </w:pPr>
    </w:p>
    <w:p w:rsidR="005F2563" w:rsidRDefault="00C65C92" w:rsidP="005F2563">
      <w:pPr>
        <w:adjustRightInd w:val="0"/>
        <w:rPr>
          <w:b/>
        </w:rPr>
      </w:pPr>
      <w:r w:rsidRPr="00C65C92">
        <w:rPr>
          <w:b/>
        </w:rPr>
        <w:t xml:space="preserve">Об утверждении </w:t>
      </w:r>
      <w:r w:rsidR="005F2563" w:rsidRPr="005F2563">
        <w:rPr>
          <w:b/>
        </w:rPr>
        <w:t xml:space="preserve">Плана мероприятий по </w:t>
      </w:r>
    </w:p>
    <w:p w:rsidR="005F2563" w:rsidRDefault="005F2563" w:rsidP="005F2563">
      <w:pPr>
        <w:adjustRightInd w:val="0"/>
        <w:rPr>
          <w:b/>
        </w:rPr>
      </w:pPr>
      <w:r w:rsidRPr="005F2563">
        <w:rPr>
          <w:b/>
        </w:rPr>
        <w:t xml:space="preserve">экологическому воспитанию населения </w:t>
      </w:r>
    </w:p>
    <w:p w:rsidR="005F2563" w:rsidRDefault="005F2563" w:rsidP="005F2563">
      <w:pPr>
        <w:adjustRightInd w:val="0"/>
        <w:rPr>
          <w:b/>
        </w:rPr>
      </w:pPr>
      <w:r w:rsidRPr="005F2563">
        <w:rPr>
          <w:b/>
        </w:rPr>
        <w:t xml:space="preserve">и формированию экологической культуры </w:t>
      </w:r>
    </w:p>
    <w:p w:rsidR="005F2563" w:rsidRDefault="005F2563" w:rsidP="005F2563">
      <w:pPr>
        <w:adjustRightInd w:val="0"/>
        <w:rPr>
          <w:b/>
        </w:rPr>
      </w:pPr>
      <w:r w:rsidRPr="005F2563">
        <w:rPr>
          <w:b/>
        </w:rPr>
        <w:t xml:space="preserve">в области обращения с твердыми </w:t>
      </w:r>
    </w:p>
    <w:p w:rsidR="005F2563" w:rsidRDefault="005F2563" w:rsidP="005F2563">
      <w:pPr>
        <w:adjustRightInd w:val="0"/>
        <w:rPr>
          <w:b/>
        </w:rPr>
      </w:pPr>
      <w:r w:rsidRPr="005F2563">
        <w:rPr>
          <w:b/>
        </w:rPr>
        <w:t>коммунальными отходами на 2023-202</w:t>
      </w:r>
      <w:r w:rsidR="00B57775">
        <w:rPr>
          <w:b/>
        </w:rPr>
        <w:t>6</w:t>
      </w:r>
      <w:r w:rsidRPr="005F2563">
        <w:rPr>
          <w:b/>
        </w:rPr>
        <w:t xml:space="preserve"> годы </w:t>
      </w:r>
    </w:p>
    <w:p w:rsidR="00C65C92" w:rsidRPr="005F2563" w:rsidRDefault="00C65C92" w:rsidP="005F2563">
      <w:pPr>
        <w:adjustRightInd w:val="0"/>
        <w:rPr>
          <w:b/>
        </w:rPr>
      </w:pPr>
      <w:r w:rsidRPr="00C65C92">
        <w:rPr>
          <w:b/>
        </w:rPr>
        <w:t xml:space="preserve">на территории </w:t>
      </w:r>
      <w:r>
        <w:rPr>
          <w:b/>
        </w:rPr>
        <w:t xml:space="preserve">Парфеновского </w:t>
      </w:r>
    </w:p>
    <w:p w:rsidR="00C65C92" w:rsidRPr="00C65C92" w:rsidRDefault="00C65C92" w:rsidP="00C65C92">
      <w:pPr>
        <w:adjustRightInd w:val="0"/>
        <w:rPr>
          <w:b/>
          <w:kern w:val="2"/>
          <w:szCs w:val="28"/>
        </w:rPr>
      </w:pPr>
      <w:r>
        <w:rPr>
          <w:b/>
        </w:rPr>
        <w:t>муниципального образования</w:t>
      </w:r>
    </w:p>
    <w:p w:rsidR="00C65C92" w:rsidRDefault="00C65C92" w:rsidP="00C65C92">
      <w:pPr>
        <w:adjustRightInd w:val="0"/>
        <w:ind w:firstLine="709"/>
        <w:jc w:val="both"/>
        <w:rPr>
          <w:sz w:val="28"/>
          <w:szCs w:val="28"/>
        </w:rPr>
      </w:pPr>
    </w:p>
    <w:p w:rsidR="00C65C92" w:rsidRDefault="00FD4265" w:rsidP="004C753E">
      <w:pPr>
        <w:ind w:firstLine="709"/>
        <w:jc w:val="both"/>
        <w:rPr>
          <w:sz w:val="28"/>
          <w:szCs w:val="28"/>
        </w:rPr>
      </w:pPr>
      <w:r w:rsidRPr="00FD4265">
        <w:rPr>
          <w:sz w:val="28"/>
          <w:szCs w:val="28"/>
        </w:rPr>
        <w:t xml:space="preserve">В соответствии с </w:t>
      </w:r>
      <w:hyperlink r:id="rId6" w:history="1">
        <w:r w:rsidRPr="00FD4265">
          <w:rPr>
            <w:sz w:val="28"/>
            <w:szCs w:val="28"/>
          </w:rPr>
          <w:t>Федеральным законом</w:t>
        </w:r>
      </w:hyperlink>
      <w:r w:rsidRPr="00FD4265">
        <w:rPr>
          <w:sz w:val="28"/>
          <w:szCs w:val="28"/>
        </w:rPr>
        <w:t xml:space="preserve"> о</w:t>
      </w:r>
      <w:r w:rsidR="00B53637">
        <w:rPr>
          <w:sz w:val="28"/>
          <w:szCs w:val="28"/>
        </w:rPr>
        <w:t xml:space="preserve">т 24 июня 1998 года № </w:t>
      </w:r>
      <w:r w:rsidRPr="00FD4265">
        <w:rPr>
          <w:sz w:val="28"/>
          <w:szCs w:val="28"/>
        </w:rPr>
        <w:t xml:space="preserve">89-ФЗ </w:t>
      </w:r>
      <w:r w:rsidR="00B53637">
        <w:rPr>
          <w:sz w:val="28"/>
          <w:szCs w:val="28"/>
        </w:rPr>
        <w:t>«</w:t>
      </w:r>
      <w:r w:rsidRPr="00FD4265">
        <w:rPr>
          <w:sz w:val="28"/>
          <w:szCs w:val="28"/>
        </w:rPr>
        <w:t>Об отходах производства и потребления</w:t>
      </w:r>
      <w:r w:rsidR="00B53637">
        <w:rPr>
          <w:sz w:val="28"/>
          <w:szCs w:val="28"/>
        </w:rPr>
        <w:t>»</w:t>
      </w:r>
      <w:r w:rsidRPr="00FD4265">
        <w:rPr>
          <w:sz w:val="28"/>
          <w:szCs w:val="28"/>
        </w:rPr>
        <w:t xml:space="preserve">, </w:t>
      </w:r>
      <w:hyperlink r:id="rId7" w:history="1">
        <w:r w:rsidRPr="00FD4265">
          <w:rPr>
            <w:sz w:val="28"/>
            <w:szCs w:val="28"/>
          </w:rPr>
          <w:t>Федеральным законом</w:t>
        </w:r>
      </w:hyperlink>
      <w:r w:rsidR="00B53637">
        <w:rPr>
          <w:sz w:val="28"/>
          <w:szCs w:val="28"/>
        </w:rPr>
        <w:t xml:space="preserve"> от 6 октября </w:t>
      </w:r>
      <w:r w:rsidRPr="00FD4265">
        <w:rPr>
          <w:sz w:val="28"/>
          <w:szCs w:val="28"/>
        </w:rPr>
        <w:t xml:space="preserve">2003 года </w:t>
      </w:r>
      <w:r w:rsidR="00B53637">
        <w:rPr>
          <w:sz w:val="28"/>
          <w:szCs w:val="28"/>
        </w:rPr>
        <w:t xml:space="preserve">№ </w:t>
      </w:r>
      <w:r w:rsidRPr="00FD4265">
        <w:rPr>
          <w:sz w:val="28"/>
          <w:szCs w:val="28"/>
        </w:rPr>
        <w:t xml:space="preserve">131-ФЗ </w:t>
      </w:r>
      <w:r w:rsidR="00B53637">
        <w:rPr>
          <w:sz w:val="28"/>
          <w:szCs w:val="28"/>
        </w:rPr>
        <w:t>«</w:t>
      </w:r>
      <w:r w:rsidRPr="00FD4265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07CA7">
        <w:rPr>
          <w:sz w:val="28"/>
          <w:szCs w:val="28"/>
        </w:rPr>
        <w:t>»</w:t>
      </w:r>
      <w:r w:rsidRPr="00FD4265">
        <w:rPr>
          <w:sz w:val="28"/>
          <w:szCs w:val="28"/>
        </w:rPr>
        <w:t xml:space="preserve"> и в целях эффективного осуществления полномочий в сфере обращения с твердыми коммунальными отходами</w:t>
      </w:r>
      <w:r w:rsidR="004C753E">
        <w:rPr>
          <w:sz w:val="28"/>
          <w:szCs w:val="28"/>
        </w:rPr>
        <w:t>,</w:t>
      </w:r>
      <w:r w:rsidR="004C753E" w:rsidRPr="004C753E">
        <w:rPr>
          <w:sz w:val="28"/>
          <w:szCs w:val="28"/>
        </w:rPr>
        <w:t xml:space="preserve"> </w:t>
      </w:r>
      <w:hyperlink r:id="rId8" w:history="1">
        <w:r w:rsidR="004C753E" w:rsidRPr="004C753E">
          <w:rPr>
            <w:sz w:val="28"/>
            <w:szCs w:val="28"/>
          </w:rPr>
          <w:t>Федеральным законом</w:t>
        </w:r>
      </w:hyperlink>
      <w:r w:rsidR="004C753E" w:rsidRPr="004C753E">
        <w:rPr>
          <w:sz w:val="28"/>
          <w:szCs w:val="28"/>
        </w:rPr>
        <w:t xml:space="preserve"> </w:t>
      </w:r>
      <w:r w:rsidR="004C753E">
        <w:rPr>
          <w:sz w:val="28"/>
          <w:szCs w:val="28"/>
        </w:rPr>
        <w:t xml:space="preserve">№ </w:t>
      </w:r>
      <w:r w:rsidR="004C753E" w:rsidRPr="004C753E">
        <w:rPr>
          <w:sz w:val="28"/>
          <w:szCs w:val="28"/>
        </w:rPr>
        <w:t xml:space="preserve">131-ФЗ от </w:t>
      </w:r>
      <w:r w:rsidR="004C753E">
        <w:rPr>
          <w:sz w:val="28"/>
          <w:szCs w:val="28"/>
        </w:rPr>
        <w:t>6 октября 2003 года «</w:t>
      </w:r>
      <w:r w:rsidR="004C753E" w:rsidRPr="004C753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C753E">
        <w:rPr>
          <w:sz w:val="28"/>
          <w:szCs w:val="28"/>
        </w:rPr>
        <w:t>»</w:t>
      </w:r>
      <w:r w:rsidR="00C65C92">
        <w:rPr>
          <w:sz w:val="28"/>
          <w:szCs w:val="28"/>
        </w:rPr>
        <w:t xml:space="preserve">, статьями 32, 43 Устава Парфеновского муниципального образования, администрация Парфеновского муниципального образования </w:t>
      </w:r>
    </w:p>
    <w:p w:rsidR="00B751D5" w:rsidRDefault="00B751D5" w:rsidP="00B751D5">
      <w:pPr>
        <w:adjustRightInd w:val="0"/>
        <w:jc w:val="center"/>
        <w:rPr>
          <w:bCs/>
          <w:kern w:val="2"/>
          <w:sz w:val="28"/>
          <w:szCs w:val="28"/>
        </w:rPr>
      </w:pPr>
    </w:p>
    <w:p w:rsidR="00C65C92" w:rsidRDefault="00C65C92" w:rsidP="00B751D5">
      <w:pPr>
        <w:adjustRightInd w:val="0"/>
        <w:jc w:val="center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постановляет:</w:t>
      </w:r>
    </w:p>
    <w:p w:rsidR="009D43E8" w:rsidRPr="009D43E8" w:rsidRDefault="009D43E8" w:rsidP="009D43E8">
      <w:pPr>
        <w:adjustRightInd w:val="0"/>
        <w:ind w:right="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D43E8">
        <w:rPr>
          <w:sz w:val="28"/>
          <w:szCs w:val="28"/>
        </w:rPr>
        <w:t xml:space="preserve">Утвердить План </w:t>
      </w:r>
      <w:r w:rsidR="00B47B26" w:rsidRPr="00B47B26">
        <w:rPr>
          <w:sz w:val="28"/>
          <w:szCs w:val="28"/>
        </w:rPr>
        <w:t xml:space="preserve">мероприятий по экологическому воспитанию населения и формированию экологической культуры в области обращения с твердыми коммунальными отходами </w:t>
      </w:r>
      <w:r w:rsidR="00B57775">
        <w:rPr>
          <w:sz w:val="28"/>
          <w:szCs w:val="28"/>
        </w:rPr>
        <w:t>на 2023-2026</w:t>
      </w:r>
      <w:r w:rsidR="00707CA7">
        <w:rPr>
          <w:sz w:val="28"/>
          <w:szCs w:val="28"/>
        </w:rPr>
        <w:t xml:space="preserve"> годы </w:t>
      </w:r>
      <w:r w:rsidR="00B47B26" w:rsidRPr="00B47B26">
        <w:rPr>
          <w:sz w:val="28"/>
          <w:szCs w:val="28"/>
        </w:rPr>
        <w:t xml:space="preserve">на территории </w:t>
      </w:r>
      <w:r w:rsidR="008756DE">
        <w:rPr>
          <w:sz w:val="28"/>
          <w:szCs w:val="28"/>
        </w:rPr>
        <w:t>Парфеновского муниципального образования</w:t>
      </w:r>
      <w:r w:rsidRPr="009D43E8">
        <w:rPr>
          <w:sz w:val="28"/>
          <w:szCs w:val="28"/>
        </w:rPr>
        <w:t xml:space="preserve"> (приложение</w:t>
      </w:r>
      <w:r w:rsidR="00707CA7">
        <w:rPr>
          <w:sz w:val="28"/>
          <w:szCs w:val="28"/>
        </w:rPr>
        <w:t xml:space="preserve"> 1</w:t>
      </w:r>
      <w:r w:rsidRPr="009D43E8">
        <w:rPr>
          <w:sz w:val="28"/>
          <w:szCs w:val="28"/>
        </w:rPr>
        <w:t>).</w:t>
      </w:r>
    </w:p>
    <w:p w:rsidR="00C65C92" w:rsidRDefault="00707CA7" w:rsidP="00C65C92">
      <w:pPr>
        <w:adjustRightInd w:val="0"/>
        <w:ind w:right="85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65C92">
        <w:rPr>
          <w:sz w:val="28"/>
          <w:szCs w:val="28"/>
        </w:rPr>
        <w:t xml:space="preserve">. </w:t>
      </w:r>
      <w:r w:rsidR="00A559D3">
        <w:rPr>
          <w:sz w:val="28"/>
          <w:szCs w:val="28"/>
        </w:rPr>
        <w:t>О</w:t>
      </w:r>
      <w:r w:rsidR="00C65C92">
        <w:rPr>
          <w:sz w:val="28"/>
          <w:szCs w:val="28"/>
        </w:rPr>
        <w:t>публиковать настоящее постановление в издании «Парфеновский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cher</w:t>
      </w:r>
      <w:r w:rsidR="00C65C92">
        <w:rPr>
          <w:sz w:val="28"/>
          <w:szCs w:val="28"/>
          <w:lang w:val="en-US"/>
        </w:rPr>
        <w:t>raion</w:t>
      </w:r>
      <w:r w:rsidR="00C65C92">
        <w:rPr>
          <w:sz w:val="28"/>
          <w:szCs w:val="28"/>
        </w:rPr>
        <w:t>.ru в разделе «Поселения района», в подразделе Парфеновского муниципального образования.</w:t>
      </w:r>
    </w:p>
    <w:p w:rsidR="00C65C92" w:rsidRDefault="00707CA7" w:rsidP="00C65C92">
      <w:pPr>
        <w:pStyle w:val="1"/>
        <w:tabs>
          <w:tab w:val="left" w:pos="993"/>
        </w:tabs>
        <w:spacing w:before="0" w:after="0" w:line="240" w:lineRule="auto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3</w:t>
      </w:r>
      <w:r w:rsidR="00C65C92">
        <w:rPr>
          <w:rFonts w:eastAsia="SimSun"/>
          <w:sz w:val="28"/>
          <w:szCs w:val="28"/>
        </w:rPr>
        <w:t>.</w:t>
      </w:r>
      <w:r w:rsidR="00C65C92">
        <w:rPr>
          <w:sz w:val="28"/>
          <w:szCs w:val="28"/>
        </w:rPr>
        <w:t xml:space="preserve"> </w:t>
      </w:r>
      <w:r w:rsidR="00C65C92">
        <w:rPr>
          <w:rFonts w:eastAsia="SimSu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C65C92" w:rsidRDefault="00707CA7" w:rsidP="00C65C92">
      <w:pPr>
        <w:pStyle w:val="1"/>
        <w:tabs>
          <w:tab w:val="left" w:pos="993"/>
        </w:tabs>
        <w:spacing w:before="0" w:after="0" w:line="240" w:lineRule="auto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4</w:t>
      </w:r>
      <w:r w:rsidR="00C65C92">
        <w:rPr>
          <w:rFonts w:eastAsia="SimSun"/>
          <w:sz w:val="28"/>
          <w:szCs w:val="28"/>
        </w:rPr>
        <w:t>. Контроль за исполнением настоящего постановления возложить на главу Парфеновского муниципального образования А.Н. Башкирова.</w:t>
      </w:r>
    </w:p>
    <w:p w:rsidR="00C65C92" w:rsidRDefault="00C65C92" w:rsidP="00C65C92">
      <w:pPr>
        <w:ind w:firstLine="709"/>
        <w:jc w:val="both"/>
        <w:rPr>
          <w:sz w:val="28"/>
          <w:szCs w:val="28"/>
        </w:rPr>
      </w:pPr>
    </w:p>
    <w:p w:rsidR="00707CA7" w:rsidRDefault="00707CA7" w:rsidP="00C65C92">
      <w:pPr>
        <w:ind w:firstLine="709"/>
        <w:jc w:val="both"/>
        <w:rPr>
          <w:sz w:val="28"/>
          <w:szCs w:val="28"/>
        </w:rPr>
      </w:pPr>
    </w:p>
    <w:p w:rsidR="00C65C92" w:rsidRDefault="00C65C92" w:rsidP="00C65C92">
      <w:pPr>
        <w:rPr>
          <w:sz w:val="28"/>
          <w:szCs w:val="28"/>
        </w:rPr>
      </w:pPr>
      <w:r>
        <w:rPr>
          <w:sz w:val="28"/>
          <w:szCs w:val="28"/>
        </w:rPr>
        <w:t xml:space="preserve">Глава Парфеновского </w:t>
      </w:r>
    </w:p>
    <w:p w:rsidR="00C65C92" w:rsidRDefault="00C65C92" w:rsidP="00C65C92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                                                                    А.Н. Башкиров</w:t>
      </w:r>
    </w:p>
    <w:p w:rsidR="00C4538F" w:rsidRDefault="00C4538F" w:rsidP="00C4538F">
      <w:pPr>
        <w:ind w:firstLine="698"/>
        <w:jc w:val="right"/>
      </w:pPr>
    </w:p>
    <w:p w:rsidR="00707CA7" w:rsidRDefault="00707CA7" w:rsidP="00C4538F">
      <w:pPr>
        <w:ind w:left="6372"/>
        <w:jc w:val="both"/>
        <w:rPr>
          <w:sz w:val="24"/>
          <w:szCs w:val="28"/>
        </w:rPr>
      </w:pPr>
    </w:p>
    <w:p w:rsidR="00707CA7" w:rsidRDefault="00707CA7" w:rsidP="00C4538F">
      <w:pPr>
        <w:ind w:left="6372"/>
        <w:jc w:val="both"/>
        <w:rPr>
          <w:sz w:val="24"/>
          <w:szCs w:val="28"/>
        </w:rPr>
      </w:pPr>
    </w:p>
    <w:p w:rsidR="00C4538F" w:rsidRPr="00C4538F" w:rsidRDefault="00C4538F" w:rsidP="00C4538F">
      <w:pPr>
        <w:ind w:left="6372"/>
        <w:jc w:val="both"/>
        <w:rPr>
          <w:sz w:val="24"/>
          <w:szCs w:val="28"/>
        </w:rPr>
      </w:pPr>
      <w:r w:rsidRPr="00C4538F">
        <w:rPr>
          <w:sz w:val="24"/>
          <w:szCs w:val="28"/>
        </w:rPr>
        <w:lastRenderedPageBreak/>
        <w:t xml:space="preserve">Приложение </w:t>
      </w:r>
    </w:p>
    <w:p w:rsidR="00C4538F" w:rsidRPr="00C4538F" w:rsidRDefault="00C4538F" w:rsidP="00C4538F">
      <w:pPr>
        <w:ind w:left="6372"/>
        <w:jc w:val="both"/>
        <w:rPr>
          <w:sz w:val="24"/>
          <w:szCs w:val="28"/>
        </w:rPr>
      </w:pPr>
      <w:r w:rsidRPr="00C4538F">
        <w:rPr>
          <w:sz w:val="24"/>
          <w:szCs w:val="28"/>
        </w:rPr>
        <w:t>к постановлению администрации</w:t>
      </w:r>
    </w:p>
    <w:p w:rsidR="00C4538F" w:rsidRPr="00C4538F" w:rsidRDefault="00C4538F" w:rsidP="00C4538F">
      <w:pPr>
        <w:ind w:left="6372"/>
        <w:jc w:val="both"/>
        <w:rPr>
          <w:sz w:val="28"/>
          <w:szCs w:val="28"/>
        </w:rPr>
      </w:pPr>
      <w:r>
        <w:rPr>
          <w:sz w:val="24"/>
          <w:szCs w:val="28"/>
        </w:rPr>
        <w:t xml:space="preserve">Парфеновского муниципального образования от </w:t>
      </w:r>
      <w:r w:rsidR="008C0E23">
        <w:rPr>
          <w:sz w:val="24"/>
          <w:szCs w:val="28"/>
        </w:rPr>
        <w:t>27.07.2023</w:t>
      </w:r>
      <w:r w:rsidRPr="00C4538F">
        <w:rPr>
          <w:sz w:val="24"/>
          <w:szCs w:val="28"/>
        </w:rPr>
        <w:t xml:space="preserve"> </w:t>
      </w:r>
      <w:r w:rsidR="008C0E23">
        <w:rPr>
          <w:sz w:val="24"/>
          <w:szCs w:val="28"/>
        </w:rPr>
        <w:t>№ 140</w:t>
      </w:r>
      <w:bookmarkStart w:id="0" w:name="_GoBack"/>
      <w:bookmarkEnd w:id="0"/>
    </w:p>
    <w:p w:rsidR="003A7E8B" w:rsidRDefault="003A7E8B" w:rsidP="00B57775">
      <w:pPr>
        <w:pStyle w:val="3"/>
      </w:pPr>
    </w:p>
    <w:p w:rsidR="00B57775" w:rsidRDefault="00B57775" w:rsidP="00B57775">
      <w:pPr>
        <w:pStyle w:val="3"/>
      </w:pPr>
      <w:r>
        <w:t>План мероприятий по экологическому воспитанию населения и формированию экологической культуры в области обращения с твердыми коммунальными отходами на 2023-2026 годы на территории Парфеновского муниципального образования</w:t>
      </w:r>
    </w:p>
    <w:p w:rsidR="001D382B" w:rsidRPr="001D382B" w:rsidRDefault="001D382B" w:rsidP="001D382B">
      <w:pPr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365"/>
        <w:gridCol w:w="2552"/>
        <w:gridCol w:w="2551"/>
      </w:tblGrid>
      <w:tr w:rsidR="00B57775" w:rsidRPr="001D382B" w:rsidTr="0047432F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47432F" w:rsidP="00F840C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F840C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F840C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75" w:rsidRPr="001D382B" w:rsidRDefault="00B57775" w:rsidP="00F840C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B57775" w:rsidRPr="001D382B" w:rsidTr="0047432F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и местных экологических акциях и мероприятиях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165EB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165EBC" w:rsidRPr="001D382B">
              <w:rPr>
                <w:rFonts w:ascii="Times New Roman" w:hAnsi="Times New Roman" w:cs="Times New Roman"/>
                <w:sz w:val="28"/>
                <w:szCs w:val="28"/>
              </w:rPr>
              <w:t xml:space="preserve"> Парфеновского муниципального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В соответствии со сроками проведения таких акций (по отдельному плану)</w:t>
            </w:r>
          </w:p>
        </w:tc>
      </w:tr>
      <w:tr w:rsidR="00B57775" w:rsidRPr="001D382B" w:rsidTr="0047432F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Организация субботников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165EB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165EBC" w:rsidRPr="001D382B">
              <w:rPr>
                <w:rFonts w:ascii="Times New Roman" w:hAnsi="Times New Roman" w:cs="Times New Roman"/>
                <w:sz w:val="28"/>
                <w:szCs w:val="28"/>
              </w:rPr>
              <w:t>Парфеновского муниципального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Не менее 2 раз в год</w:t>
            </w:r>
          </w:p>
        </w:tc>
      </w:tr>
      <w:tr w:rsidR="00B57775" w:rsidRPr="001D382B" w:rsidTr="0047432F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165EBC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7775" w:rsidRPr="001D38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165EB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контейнерных площадок на территории </w:t>
            </w:r>
            <w:r w:rsidR="00165EBC" w:rsidRPr="001D382B">
              <w:rPr>
                <w:rFonts w:ascii="Times New Roman" w:hAnsi="Times New Roman" w:cs="Times New Roman"/>
                <w:sz w:val="28"/>
                <w:szCs w:val="28"/>
              </w:rPr>
              <w:t>Парфеновского муниципального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165EB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165EBC" w:rsidRPr="001D382B">
              <w:rPr>
                <w:rFonts w:ascii="Times New Roman" w:hAnsi="Times New Roman" w:cs="Times New Roman"/>
                <w:sz w:val="28"/>
                <w:szCs w:val="28"/>
              </w:rPr>
              <w:t>Парфеновского муниципального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По отдельной муниципальной программе</w:t>
            </w:r>
          </w:p>
        </w:tc>
      </w:tr>
      <w:tr w:rsidR="00B57775" w:rsidRPr="001D382B" w:rsidTr="0047432F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47432F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7775" w:rsidRPr="001D38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стендов по вопросам формирования экологической культуры в области обращения с ТКО в учреждениях образования и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 и культуры (по согласованию)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</w:tr>
      <w:tr w:rsidR="00B57775" w:rsidRPr="001D382B" w:rsidTr="0047432F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47432F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7775" w:rsidRPr="001D38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Проведение бесед, лекций, классных часов по экологическому воспитанию и формированию экологической культуры в области обращения с ТКО с детьми и молодежью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 и культуры (по согласованию)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</w:tr>
      <w:tr w:rsidR="00B57775" w:rsidRPr="001D382B" w:rsidTr="0047432F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47432F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7775" w:rsidRPr="001D38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мероприятий в учреждениях и организациях (выставки, формирование природных </w:t>
            </w:r>
            <w:r w:rsidR="005F0FFD" w:rsidRPr="001D38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уголков</w:t>
            </w:r>
            <w:r w:rsidR="005F0FFD" w:rsidRPr="001D38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, классные часы, викторины и конкурсы) с детьми и</w:t>
            </w:r>
          </w:p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молодежью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 и культуры (по согласованию)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</w:tr>
      <w:tr w:rsidR="00B57775" w:rsidRPr="001D382B" w:rsidTr="0047432F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47432F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57775" w:rsidRPr="001D38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5F0FFD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рейдов по выявлению несанкционированных свалок на </w:t>
            </w:r>
            <w:r w:rsidRPr="001D3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территории </w:t>
            </w:r>
            <w:r w:rsidR="005F0FFD" w:rsidRPr="001D382B">
              <w:rPr>
                <w:rFonts w:ascii="Times New Roman" w:hAnsi="Times New Roman" w:cs="Times New Roman"/>
                <w:sz w:val="28"/>
                <w:szCs w:val="28"/>
              </w:rPr>
              <w:t>Парфеновского муниципального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5F0FFD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  <w:r w:rsidR="005F0FFD" w:rsidRPr="001D382B">
              <w:rPr>
                <w:rFonts w:ascii="Times New Roman" w:hAnsi="Times New Roman" w:cs="Times New Roman"/>
                <w:sz w:val="28"/>
                <w:szCs w:val="28"/>
              </w:rPr>
              <w:t xml:space="preserve">Парфеновского </w:t>
            </w:r>
            <w:r w:rsidR="005F0FFD" w:rsidRPr="001D3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B57775" w:rsidRPr="001D382B" w:rsidTr="0047432F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47432F" w:rsidP="0047432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B57775" w:rsidRPr="001D38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Проведение бесед на сходах с гражданами по экологическому воспитанию и формированию экологической культуры в области обращения с ТКО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47432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47432F" w:rsidRPr="001D382B">
              <w:rPr>
                <w:rFonts w:ascii="Times New Roman" w:hAnsi="Times New Roman" w:cs="Times New Roman"/>
                <w:sz w:val="28"/>
                <w:szCs w:val="28"/>
              </w:rPr>
              <w:t>Парфеновского муниципального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</w:tr>
      <w:tr w:rsidR="00B57775" w:rsidRPr="001D382B" w:rsidTr="0047432F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47432F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57775" w:rsidRPr="001D38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информационно-разъяснительной работы среди населения по вопросам проведения благоустройства, озеленения, соблюдения Правил благоустройства, об административной ответственности по захламлению территории, о мерах противопожарной безопасности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7775" w:rsidRPr="001D382B" w:rsidRDefault="00B57775" w:rsidP="0047432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47432F" w:rsidRPr="001D382B">
              <w:rPr>
                <w:rFonts w:ascii="Times New Roman" w:hAnsi="Times New Roman" w:cs="Times New Roman"/>
                <w:sz w:val="28"/>
                <w:szCs w:val="28"/>
              </w:rPr>
              <w:t>Парфеновского муниципального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775" w:rsidRPr="001D382B" w:rsidRDefault="00B57775" w:rsidP="00F840C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C4538F" w:rsidRPr="00C4538F" w:rsidRDefault="00C4538F" w:rsidP="00C4538F">
      <w:pPr>
        <w:jc w:val="both"/>
        <w:rPr>
          <w:sz w:val="28"/>
          <w:szCs w:val="28"/>
        </w:rPr>
      </w:pPr>
    </w:p>
    <w:sectPr w:rsidR="00C4538F" w:rsidRPr="00C4538F" w:rsidSect="00B5777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D49" w:rsidRDefault="00C23D49" w:rsidP="005F2563">
      <w:r>
        <w:separator/>
      </w:r>
    </w:p>
  </w:endnote>
  <w:endnote w:type="continuationSeparator" w:id="0">
    <w:p w:rsidR="00C23D49" w:rsidRDefault="00C23D49" w:rsidP="005F2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D49" w:rsidRDefault="00C23D49" w:rsidP="005F2563">
      <w:r>
        <w:separator/>
      </w:r>
    </w:p>
  </w:footnote>
  <w:footnote w:type="continuationSeparator" w:id="0">
    <w:p w:rsidR="00C23D49" w:rsidRDefault="00C23D49" w:rsidP="005F2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142"/>
    <w:rsid w:val="00001BA8"/>
    <w:rsid w:val="00003BAE"/>
    <w:rsid w:val="0007525C"/>
    <w:rsid w:val="00165EBC"/>
    <w:rsid w:val="001D382B"/>
    <w:rsid w:val="00226F55"/>
    <w:rsid w:val="003961EE"/>
    <w:rsid w:val="003A7E8B"/>
    <w:rsid w:val="0047432F"/>
    <w:rsid w:val="004C753E"/>
    <w:rsid w:val="00511026"/>
    <w:rsid w:val="005F0FFD"/>
    <w:rsid w:val="005F2563"/>
    <w:rsid w:val="00633386"/>
    <w:rsid w:val="00707CA7"/>
    <w:rsid w:val="008756DE"/>
    <w:rsid w:val="00892441"/>
    <w:rsid w:val="00894464"/>
    <w:rsid w:val="008C0E23"/>
    <w:rsid w:val="00974731"/>
    <w:rsid w:val="009D43E8"/>
    <w:rsid w:val="00A559D3"/>
    <w:rsid w:val="00B47B26"/>
    <w:rsid w:val="00B53637"/>
    <w:rsid w:val="00B57775"/>
    <w:rsid w:val="00B70B92"/>
    <w:rsid w:val="00B751D5"/>
    <w:rsid w:val="00C23D49"/>
    <w:rsid w:val="00C4538F"/>
    <w:rsid w:val="00C65C92"/>
    <w:rsid w:val="00D42142"/>
    <w:rsid w:val="00D44365"/>
    <w:rsid w:val="00DA4A8F"/>
    <w:rsid w:val="00DB055F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BA69D"/>
  <w15:chartTrackingRefBased/>
  <w15:docId w15:val="{2C5FED3E-0B59-43D9-A31A-545BCED5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5C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3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C4538F"/>
    <w:pPr>
      <w:keepNext w:val="0"/>
      <w:keepLines w:val="0"/>
      <w:adjustRightInd w:val="0"/>
      <w:spacing w:before="108" w:after="108"/>
      <w:jc w:val="center"/>
      <w:outlineLvl w:val="2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65C92"/>
    <w:pPr>
      <w:widowControl/>
      <w:suppressAutoHyphens/>
      <w:autoSpaceDE/>
      <w:autoSpaceDN/>
      <w:spacing w:before="100" w:after="100" w:line="100" w:lineRule="atLeast"/>
    </w:pPr>
    <w:rPr>
      <w:sz w:val="24"/>
      <w:szCs w:val="24"/>
      <w:lang w:eastAsia="ar-SA"/>
    </w:rPr>
  </w:style>
  <w:style w:type="character" w:customStyle="1" w:styleId="a3">
    <w:name w:val="Гипертекстовая ссылка"/>
    <w:uiPriority w:val="99"/>
    <w:rsid w:val="004C753E"/>
    <w:rPr>
      <w:b w:val="0"/>
      <w:bCs w:val="0"/>
      <w:color w:val="106BBE"/>
    </w:rPr>
  </w:style>
  <w:style w:type="character" w:customStyle="1" w:styleId="30">
    <w:name w:val="Заголовок 3 Знак"/>
    <w:basedOn w:val="a0"/>
    <w:link w:val="3"/>
    <w:uiPriority w:val="99"/>
    <w:rsid w:val="00C4538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C4538F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3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5F25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563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5F25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563"/>
    <w:rPr>
      <w:rFonts w:ascii="Times New Roman" w:eastAsia="Times New Roman" w:hAnsi="Times New Roman" w:cs="Times New Roman"/>
    </w:rPr>
  </w:style>
  <w:style w:type="paragraph" w:customStyle="1" w:styleId="a9">
    <w:name w:val="Нормальный (таблица)"/>
    <w:basedOn w:val="a"/>
    <w:next w:val="a"/>
    <w:uiPriority w:val="99"/>
    <w:rsid w:val="00B57775"/>
    <w:pPr>
      <w:adjustRightInd w:val="0"/>
      <w:jc w:val="both"/>
    </w:pPr>
    <w:rPr>
      <w:rFonts w:ascii="Times New Roman CYR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1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/redirect/186367/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unicipal.garant.ru/document/redirect/186367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/redirect/12112084/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Кинчур Татьяна</dc:creator>
  <cp:keywords/>
  <dc:description/>
  <cp:lastModifiedBy>Кинчур Татьяна</cp:lastModifiedBy>
  <cp:revision>31</cp:revision>
  <dcterms:created xsi:type="dcterms:W3CDTF">2023-03-27T01:32:00Z</dcterms:created>
  <dcterms:modified xsi:type="dcterms:W3CDTF">2023-10-24T01:37:00Z</dcterms:modified>
</cp:coreProperties>
</file>